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61C" w:rsidRPr="006B1347" w:rsidRDefault="001C161C" w:rsidP="001C161C">
      <w:pPr>
        <w:pStyle w:val="Nagwek"/>
        <w:rPr>
          <w:rFonts w:ascii="Lato" w:hAnsi="Lato"/>
        </w:rPr>
      </w:pPr>
      <w:r w:rsidRPr="006B1347">
        <w:rPr>
          <w:rFonts w:ascii="Lato" w:hAnsi="Lato"/>
          <w:noProof/>
        </w:rPr>
        <w:drawing>
          <wp:inline distT="0" distB="0" distL="0" distR="0" wp14:anchorId="411CEBF3" wp14:editId="0D94A332">
            <wp:extent cx="9620250" cy="881027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0" cy="881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C13" w:rsidRPr="006B1347" w:rsidRDefault="001B7C13" w:rsidP="006B1347">
      <w:pPr>
        <w:tabs>
          <w:tab w:val="left" w:pos="8355"/>
        </w:tabs>
        <w:spacing w:line="240" w:lineRule="auto"/>
        <w:rPr>
          <w:rFonts w:ascii="Lato" w:hAnsi="Lato"/>
          <w:b/>
          <w:sz w:val="24"/>
          <w:szCs w:val="24"/>
        </w:rPr>
      </w:pPr>
      <w:r w:rsidRPr="006B1347">
        <w:rPr>
          <w:rFonts w:ascii="Lato" w:hAnsi="Lato"/>
        </w:rPr>
        <w:t xml:space="preserve"> </w:t>
      </w:r>
      <w:r w:rsidRPr="006B1347">
        <w:rPr>
          <w:rFonts w:ascii="Lato" w:hAnsi="Lato"/>
          <w:sz w:val="24"/>
          <w:szCs w:val="24"/>
        </w:rPr>
        <w:t xml:space="preserve">Beneficjent: </w:t>
      </w:r>
      <w:r w:rsidRPr="006B1347">
        <w:rPr>
          <w:rFonts w:ascii="Lato" w:hAnsi="Lato"/>
          <w:b/>
          <w:sz w:val="24"/>
          <w:szCs w:val="24"/>
        </w:rPr>
        <w:t>Gmina Miejska Kraków</w:t>
      </w:r>
    </w:p>
    <w:p w:rsidR="001B7C13" w:rsidRPr="006B1347" w:rsidRDefault="001B7C13" w:rsidP="006B1347">
      <w:pPr>
        <w:tabs>
          <w:tab w:val="left" w:pos="8355"/>
        </w:tabs>
        <w:spacing w:line="240" w:lineRule="auto"/>
        <w:rPr>
          <w:rFonts w:ascii="Lato" w:hAnsi="Lato"/>
          <w:b/>
          <w:sz w:val="24"/>
          <w:szCs w:val="24"/>
        </w:rPr>
      </w:pPr>
      <w:r w:rsidRPr="006B1347">
        <w:rPr>
          <w:rFonts w:ascii="Lato" w:hAnsi="Lato"/>
          <w:sz w:val="24"/>
          <w:szCs w:val="24"/>
        </w:rPr>
        <w:t>Prowadzi projekt:</w:t>
      </w:r>
      <w:r w:rsidR="00163B52">
        <w:rPr>
          <w:rFonts w:ascii="Lato" w:hAnsi="Lato"/>
          <w:b/>
          <w:sz w:val="24"/>
          <w:szCs w:val="24"/>
        </w:rPr>
        <w:t xml:space="preserve"> „Małopolska Chmura Edukacyjna (</w:t>
      </w:r>
      <w:r w:rsidR="00E5052E" w:rsidRPr="006B1347">
        <w:rPr>
          <w:rFonts w:ascii="Lato" w:hAnsi="Lato"/>
          <w:b/>
          <w:sz w:val="24"/>
          <w:szCs w:val="24"/>
        </w:rPr>
        <w:t>V</w:t>
      </w:r>
      <w:r w:rsidR="007B1165">
        <w:rPr>
          <w:rFonts w:ascii="Lato" w:hAnsi="Lato"/>
          <w:b/>
          <w:sz w:val="24"/>
          <w:szCs w:val="24"/>
        </w:rPr>
        <w:t>I</w:t>
      </w:r>
      <w:r w:rsidR="00163B52">
        <w:rPr>
          <w:rFonts w:ascii="Lato" w:hAnsi="Lato"/>
          <w:b/>
          <w:sz w:val="24"/>
          <w:szCs w:val="24"/>
        </w:rPr>
        <w:t xml:space="preserve"> edycja) Licea Ogólnokształcące</w:t>
      </w:r>
      <w:r w:rsidRPr="006B1347">
        <w:rPr>
          <w:rFonts w:ascii="Lato" w:hAnsi="Lato"/>
          <w:b/>
          <w:sz w:val="24"/>
          <w:szCs w:val="24"/>
        </w:rPr>
        <w:t xml:space="preserve"> w Gminie Miejskiej Kraków”</w:t>
      </w:r>
      <w:r w:rsidR="001C161C" w:rsidRPr="006B1347">
        <w:rPr>
          <w:rFonts w:ascii="Lato" w:hAnsi="Lato"/>
          <w:b/>
          <w:sz w:val="24"/>
          <w:szCs w:val="24"/>
        </w:rPr>
        <w:t xml:space="preserve"> numer RPMP.10.01.04-12-0</w:t>
      </w:r>
      <w:r w:rsidR="00062772">
        <w:rPr>
          <w:rFonts w:ascii="Lato" w:hAnsi="Lato"/>
          <w:b/>
          <w:sz w:val="24"/>
          <w:szCs w:val="24"/>
        </w:rPr>
        <w:t>0</w:t>
      </w:r>
      <w:r w:rsidR="007B1165">
        <w:rPr>
          <w:rFonts w:ascii="Lato" w:hAnsi="Lato"/>
          <w:b/>
          <w:sz w:val="24"/>
          <w:szCs w:val="24"/>
        </w:rPr>
        <w:t>22</w:t>
      </w:r>
      <w:r w:rsidR="000F161D" w:rsidRPr="006B1347">
        <w:rPr>
          <w:rFonts w:ascii="Lato" w:hAnsi="Lato"/>
          <w:b/>
          <w:sz w:val="24"/>
          <w:szCs w:val="24"/>
        </w:rPr>
        <w:t>/</w:t>
      </w:r>
      <w:r w:rsidR="007B1165">
        <w:rPr>
          <w:rFonts w:ascii="Lato" w:hAnsi="Lato"/>
          <w:b/>
          <w:sz w:val="24"/>
          <w:szCs w:val="24"/>
        </w:rPr>
        <w:t>21</w:t>
      </w:r>
    </w:p>
    <w:p w:rsidR="001B7C13" w:rsidRPr="006B1347" w:rsidRDefault="001B7C13" w:rsidP="006B1347">
      <w:pPr>
        <w:spacing w:line="240" w:lineRule="auto"/>
        <w:ind w:firstLine="426"/>
        <w:jc w:val="both"/>
        <w:rPr>
          <w:rFonts w:ascii="Lato" w:hAnsi="Lato"/>
          <w:sz w:val="24"/>
          <w:szCs w:val="24"/>
        </w:rPr>
      </w:pPr>
      <w:r w:rsidRPr="006B1347">
        <w:rPr>
          <w:rFonts w:ascii="Lato" w:hAnsi="Lato"/>
          <w:sz w:val="24"/>
          <w:szCs w:val="24"/>
        </w:rPr>
        <w:t xml:space="preserve">Celem projektu jest </w:t>
      </w:r>
      <w:r w:rsidR="0070198D" w:rsidRPr="006B1347">
        <w:rPr>
          <w:rFonts w:ascii="Lato" w:hAnsi="Lato"/>
          <w:sz w:val="24"/>
          <w:szCs w:val="24"/>
        </w:rPr>
        <w:t>organizacja zajęć on-line oraz kół naukowych przy współpracy krakowskich wyższych</w:t>
      </w:r>
      <w:r w:rsidR="002539A1" w:rsidRPr="006B1347">
        <w:rPr>
          <w:rFonts w:ascii="Lato" w:hAnsi="Lato"/>
          <w:sz w:val="24"/>
          <w:szCs w:val="24"/>
        </w:rPr>
        <w:t xml:space="preserve"> </w:t>
      </w:r>
      <w:r w:rsidR="0033196B" w:rsidRPr="006B1347">
        <w:rPr>
          <w:rFonts w:ascii="Lato" w:hAnsi="Lato"/>
          <w:sz w:val="24"/>
          <w:szCs w:val="24"/>
        </w:rPr>
        <w:t xml:space="preserve">uczelni </w:t>
      </w:r>
      <w:r w:rsidR="002539A1" w:rsidRPr="006B1347">
        <w:rPr>
          <w:rFonts w:ascii="Lato" w:hAnsi="Lato"/>
          <w:sz w:val="24"/>
          <w:szCs w:val="24"/>
        </w:rPr>
        <w:t>(Uniwersytet Jagielloński, Politechnika Krakowska, Uniwersytet Pedagogiczny, Akademia Górniczo-Hutnicza,  Uniwersytet Ekonomiczny)</w:t>
      </w:r>
      <w:r w:rsidR="0070198D" w:rsidRPr="006B1347">
        <w:rPr>
          <w:rFonts w:ascii="Lato" w:hAnsi="Lato"/>
          <w:sz w:val="24"/>
          <w:szCs w:val="24"/>
        </w:rPr>
        <w:t xml:space="preserve"> oraz liceów i techników, których planowanym efektem będzie </w:t>
      </w:r>
      <w:r w:rsidR="0088287B" w:rsidRPr="006B1347">
        <w:rPr>
          <w:rFonts w:ascii="Lato" w:hAnsi="Lato"/>
          <w:sz w:val="24"/>
          <w:szCs w:val="24"/>
        </w:rPr>
        <w:t xml:space="preserve">podniesienie  kompetencji kluczowych </w:t>
      </w:r>
      <w:r w:rsidRPr="006B1347">
        <w:rPr>
          <w:rFonts w:ascii="Lato" w:hAnsi="Lato"/>
          <w:sz w:val="24"/>
          <w:szCs w:val="24"/>
        </w:rPr>
        <w:t xml:space="preserve"> u uczniów szkół ponadgimnazjalnych</w:t>
      </w:r>
      <w:r w:rsidR="0088287B" w:rsidRPr="006B1347">
        <w:rPr>
          <w:rFonts w:ascii="Lato" w:hAnsi="Lato"/>
          <w:sz w:val="24"/>
          <w:szCs w:val="24"/>
        </w:rPr>
        <w:t xml:space="preserve"> z krakowskich szkół, w zakresie nauk przyrodniczo-matematycznych, przedsiębiorczości oraz języków obcych.</w:t>
      </w:r>
    </w:p>
    <w:p w:rsidR="0070198D" w:rsidRPr="006B1347" w:rsidRDefault="0070198D" w:rsidP="006B1347">
      <w:pPr>
        <w:spacing w:line="240" w:lineRule="auto"/>
        <w:ind w:firstLine="426"/>
        <w:rPr>
          <w:rFonts w:ascii="Lato" w:hAnsi="Lato"/>
          <w:sz w:val="24"/>
          <w:szCs w:val="24"/>
        </w:rPr>
      </w:pPr>
      <w:r w:rsidRPr="006B1347">
        <w:rPr>
          <w:rFonts w:ascii="Lato" w:hAnsi="Lato"/>
          <w:sz w:val="24"/>
          <w:szCs w:val="24"/>
        </w:rPr>
        <w:t>W</w:t>
      </w:r>
      <w:r w:rsidR="000F161D" w:rsidRPr="006B1347">
        <w:rPr>
          <w:rFonts w:ascii="Lato" w:hAnsi="Lato"/>
          <w:sz w:val="24"/>
          <w:szCs w:val="24"/>
        </w:rPr>
        <w:t>a</w:t>
      </w:r>
      <w:r w:rsidRPr="006B1347">
        <w:rPr>
          <w:rFonts w:ascii="Lato" w:hAnsi="Lato"/>
          <w:sz w:val="24"/>
          <w:szCs w:val="24"/>
        </w:rPr>
        <w:t xml:space="preserve">rtość projektu: </w:t>
      </w:r>
      <w:r w:rsidR="000F161D" w:rsidRPr="006B1347">
        <w:rPr>
          <w:rFonts w:ascii="Lato" w:hAnsi="Lato"/>
          <w:sz w:val="24"/>
          <w:szCs w:val="24"/>
        </w:rPr>
        <w:t xml:space="preserve"> </w:t>
      </w:r>
      <w:r w:rsidR="0091559D" w:rsidRPr="006B1347">
        <w:rPr>
          <w:rFonts w:ascii="Lato" w:hAnsi="Lato"/>
          <w:sz w:val="24"/>
          <w:szCs w:val="24"/>
        </w:rPr>
        <w:t>zł</w:t>
      </w:r>
      <w:r w:rsidR="007B1165">
        <w:rPr>
          <w:rFonts w:ascii="Lato" w:hAnsi="Lato"/>
          <w:sz w:val="24"/>
          <w:szCs w:val="24"/>
        </w:rPr>
        <w:t xml:space="preserve"> 395 165,61 zł.</w:t>
      </w:r>
    </w:p>
    <w:p w:rsidR="006B1347" w:rsidRDefault="000F161D" w:rsidP="006B1347">
      <w:pPr>
        <w:spacing w:line="240" w:lineRule="auto"/>
        <w:ind w:firstLine="426"/>
        <w:rPr>
          <w:rFonts w:ascii="Lato" w:hAnsi="Lato"/>
          <w:b/>
          <w:sz w:val="24"/>
          <w:szCs w:val="24"/>
        </w:rPr>
      </w:pPr>
      <w:r w:rsidRPr="006B1347">
        <w:rPr>
          <w:rFonts w:ascii="Lato" w:hAnsi="Lato"/>
          <w:b/>
          <w:sz w:val="24"/>
          <w:szCs w:val="24"/>
        </w:rPr>
        <w:t xml:space="preserve">Kwota dofinasowania:  </w:t>
      </w:r>
      <w:r w:rsidR="007B1165" w:rsidRPr="007B1165">
        <w:rPr>
          <w:rFonts w:ascii="Lato" w:hAnsi="Lato"/>
          <w:b/>
          <w:sz w:val="24"/>
          <w:szCs w:val="24"/>
        </w:rPr>
        <w:t>375 407,32</w:t>
      </w:r>
      <w:r w:rsidR="007B1165" w:rsidRPr="006B1347">
        <w:rPr>
          <w:rFonts w:ascii="Lato" w:hAnsi="Lato"/>
          <w:sz w:val="24"/>
          <w:szCs w:val="24"/>
        </w:rPr>
        <w:t xml:space="preserve"> </w:t>
      </w:r>
      <w:r w:rsidR="0091559D" w:rsidRPr="006B1347">
        <w:rPr>
          <w:rFonts w:ascii="Lato" w:hAnsi="Lato"/>
          <w:b/>
          <w:sz w:val="24"/>
          <w:szCs w:val="24"/>
        </w:rPr>
        <w:t>zł (</w:t>
      </w:r>
      <w:r w:rsidR="007B1165">
        <w:rPr>
          <w:rFonts w:ascii="Lato" w:hAnsi="Lato"/>
          <w:b/>
          <w:sz w:val="24"/>
          <w:szCs w:val="24"/>
        </w:rPr>
        <w:t xml:space="preserve">trzysta siedemdziesiąt pięć tysięcy czterysta siedem </w:t>
      </w:r>
      <w:r w:rsidR="0091559D">
        <w:rPr>
          <w:rFonts w:ascii="Lato" w:hAnsi="Lato"/>
          <w:b/>
          <w:sz w:val="24"/>
          <w:szCs w:val="24"/>
        </w:rPr>
        <w:t xml:space="preserve"> </w:t>
      </w:r>
      <w:r w:rsidR="0091559D" w:rsidRPr="006B1347">
        <w:rPr>
          <w:rFonts w:ascii="Lato" w:hAnsi="Lato"/>
          <w:b/>
          <w:sz w:val="24"/>
          <w:szCs w:val="24"/>
        </w:rPr>
        <w:t xml:space="preserve">zł i </w:t>
      </w:r>
      <w:r w:rsidR="0091559D">
        <w:rPr>
          <w:rFonts w:ascii="Lato" w:hAnsi="Lato"/>
          <w:b/>
          <w:sz w:val="24"/>
          <w:szCs w:val="24"/>
        </w:rPr>
        <w:t>66</w:t>
      </w:r>
      <w:r w:rsidR="0091559D" w:rsidRPr="006B1347">
        <w:rPr>
          <w:rFonts w:ascii="Lato" w:hAnsi="Lato"/>
          <w:b/>
          <w:sz w:val="24"/>
          <w:szCs w:val="24"/>
        </w:rPr>
        <w:t>/100)</w:t>
      </w:r>
    </w:p>
    <w:p w:rsidR="000F161D" w:rsidRPr="006B1347" w:rsidRDefault="000F161D" w:rsidP="006B1347">
      <w:pPr>
        <w:spacing w:line="240" w:lineRule="auto"/>
        <w:ind w:firstLine="426"/>
        <w:rPr>
          <w:rFonts w:ascii="Lato" w:hAnsi="Lato"/>
          <w:sz w:val="24"/>
          <w:szCs w:val="24"/>
        </w:rPr>
      </w:pPr>
      <w:r w:rsidRPr="006B1347">
        <w:rPr>
          <w:rFonts w:ascii="Lato" w:hAnsi="Lato"/>
          <w:sz w:val="24"/>
          <w:szCs w:val="24"/>
        </w:rPr>
        <w:t>Realizatorzy projektu:</w:t>
      </w:r>
    </w:p>
    <w:p w:rsidR="00E5052E" w:rsidRPr="006B1347" w:rsidRDefault="00E5052E" w:rsidP="00E5052E">
      <w:pPr>
        <w:numPr>
          <w:ilvl w:val="0"/>
          <w:numId w:val="1"/>
        </w:numPr>
        <w:suppressAutoHyphens/>
        <w:spacing w:after="0" w:line="240" w:lineRule="auto"/>
        <w:rPr>
          <w:rFonts w:ascii="Lato" w:hAnsi="Lato"/>
          <w:lang w:eastAsia="ar-SA"/>
        </w:rPr>
      </w:pPr>
      <w:r w:rsidRPr="006B1347">
        <w:rPr>
          <w:rFonts w:ascii="Lato" w:hAnsi="Lato"/>
          <w:b/>
          <w:lang w:eastAsia="ar-SA"/>
        </w:rPr>
        <w:t>Miejskie Centrum Obsługi Oświaty w Krakowie</w:t>
      </w:r>
      <w:r w:rsidRPr="006B1347">
        <w:rPr>
          <w:rFonts w:ascii="Lato" w:hAnsi="Lato"/>
          <w:lang w:eastAsia="ar-SA"/>
        </w:rPr>
        <w:t>, 31-450 Kraków ul. Ułanów 9a, Biuro ds. Realizacji Projektu</w:t>
      </w:r>
      <w:r w:rsidR="00757DEA">
        <w:rPr>
          <w:rFonts w:ascii="Lato" w:hAnsi="Lato"/>
          <w:lang w:eastAsia="ar-SA"/>
        </w:rPr>
        <w:t xml:space="preserve"> „Małopolska Chmura Edukacyjna </w:t>
      </w:r>
      <w:r w:rsidRPr="006B1347">
        <w:rPr>
          <w:rFonts w:ascii="Lato" w:hAnsi="Lato"/>
          <w:lang w:eastAsia="ar-SA"/>
        </w:rPr>
        <w:t>V</w:t>
      </w:r>
      <w:r w:rsidR="00757DEA">
        <w:rPr>
          <w:rFonts w:ascii="Lato" w:hAnsi="Lato"/>
          <w:lang w:eastAsia="ar-SA"/>
        </w:rPr>
        <w:t>I</w:t>
      </w:r>
      <w:bookmarkStart w:id="0" w:name="_GoBack"/>
      <w:bookmarkEnd w:id="0"/>
      <w:r w:rsidRPr="006B1347">
        <w:rPr>
          <w:rFonts w:ascii="Lato" w:hAnsi="Lato"/>
          <w:lang w:eastAsia="ar-SA"/>
        </w:rPr>
        <w:t xml:space="preserve"> w Gminie Miejskiej Kraków”.</w:t>
      </w:r>
    </w:p>
    <w:p w:rsidR="00E5052E" w:rsidRPr="006B1347" w:rsidRDefault="00E5052E" w:rsidP="00E5052E">
      <w:pPr>
        <w:numPr>
          <w:ilvl w:val="0"/>
          <w:numId w:val="1"/>
        </w:numPr>
        <w:suppressAutoHyphens/>
        <w:spacing w:after="0" w:line="240" w:lineRule="auto"/>
        <w:rPr>
          <w:rFonts w:ascii="Lato" w:hAnsi="Lato"/>
          <w:lang w:eastAsia="ar-SA"/>
        </w:rPr>
      </w:pPr>
      <w:r w:rsidRPr="006B1347">
        <w:rPr>
          <w:rFonts w:ascii="Lato" w:hAnsi="Lato"/>
          <w:b/>
          <w:lang w:eastAsia="ar-SA"/>
        </w:rPr>
        <w:t>I Liceum Ogólnokształcące</w:t>
      </w:r>
      <w:r w:rsidRPr="006B1347">
        <w:rPr>
          <w:rFonts w:ascii="Lato" w:hAnsi="Lato"/>
          <w:lang w:eastAsia="ar-SA"/>
        </w:rPr>
        <w:t xml:space="preserve"> im. Bartłomieja Nowodworskiego w Krakowie, ul. Plac na  Groblach 9.</w:t>
      </w:r>
    </w:p>
    <w:p w:rsidR="00E5052E" w:rsidRPr="006B1347" w:rsidRDefault="00E5052E" w:rsidP="00E5052E">
      <w:pPr>
        <w:numPr>
          <w:ilvl w:val="0"/>
          <w:numId w:val="1"/>
        </w:numPr>
        <w:suppressAutoHyphens/>
        <w:spacing w:after="0" w:line="240" w:lineRule="auto"/>
        <w:rPr>
          <w:rFonts w:ascii="Lato" w:hAnsi="Lato"/>
          <w:lang w:eastAsia="ar-SA"/>
        </w:rPr>
      </w:pPr>
      <w:r w:rsidRPr="006B1347">
        <w:rPr>
          <w:rFonts w:ascii="Lato" w:hAnsi="Lato"/>
          <w:b/>
          <w:lang w:eastAsia="ar-SA"/>
        </w:rPr>
        <w:t>II Liceum Ogólnokształcące</w:t>
      </w:r>
      <w:r w:rsidRPr="006B1347">
        <w:rPr>
          <w:rFonts w:ascii="Lato" w:hAnsi="Lato"/>
          <w:lang w:eastAsia="ar-SA"/>
        </w:rPr>
        <w:t xml:space="preserve"> im. Króla Jana II Sobieskiego w Krakowie, ul. Sobieskiego 9.</w:t>
      </w:r>
    </w:p>
    <w:p w:rsidR="00E5052E" w:rsidRPr="006B1347" w:rsidRDefault="00E5052E" w:rsidP="00E5052E">
      <w:pPr>
        <w:numPr>
          <w:ilvl w:val="0"/>
          <w:numId w:val="1"/>
        </w:numPr>
        <w:suppressAutoHyphens/>
        <w:spacing w:after="0" w:line="240" w:lineRule="auto"/>
        <w:rPr>
          <w:rFonts w:ascii="Lato" w:hAnsi="Lato"/>
          <w:lang w:eastAsia="ar-SA"/>
        </w:rPr>
      </w:pPr>
      <w:r w:rsidRPr="006B1347">
        <w:rPr>
          <w:rFonts w:ascii="Lato" w:hAnsi="Lato"/>
          <w:b/>
          <w:lang w:eastAsia="ar-SA"/>
        </w:rPr>
        <w:t xml:space="preserve">III Liceum Ogólnokształcące </w:t>
      </w:r>
      <w:r w:rsidRPr="006B1347">
        <w:rPr>
          <w:rFonts w:ascii="Lato" w:hAnsi="Lato"/>
          <w:lang w:eastAsia="ar-SA"/>
        </w:rPr>
        <w:t>im. Jana Kochanowskiego w Krakowie, os. Wysokie 6.</w:t>
      </w:r>
    </w:p>
    <w:p w:rsidR="00E5052E" w:rsidRPr="006B1347" w:rsidRDefault="00E5052E" w:rsidP="00E5052E">
      <w:pPr>
        <w:numPr>
          <w:ilvl w:val="0"/>
          <w:numId w:val="1"/>
        </w:numPr>
        <w:suppressAutoHyphens/>
        <w:spacing w:after="0" w:line="240" w:lineRule="auto"/>
        <w:rPr>
          <w:rFonts w:ascii="Lato" w:hAnsi="Lato"/>
          <w:lang w:eastAsia="ar-SA"/>
        </w:rPr>
      </w:pPr>
      <w:r w:rsidRPr="006B1347">
        <w:rPr>
          <w:rFonts w:ascii="Lato" w:hAnsi="Lato"/>
          <w:b/>
          <w:lang w:eastAsia="ar-SA"/>
        </w:rPr>
        <w:t xml:space="preserve">IV Liceum Ogólnokształcące </w:t>
      </w:r>
      <w:r w:rsidRPr="006B1347">
        <w:rPr>
          <w:rFonts w:ascii="Lato" w:hAnsi="Lato"/>
          <w:lang w:eastAsia="ar-SA"/>
        </w:rPr>
        <w:t>im. Tadeusza Kościuszki  w Krakowie, ul. Krzemionki 11</w:t>
      </w:r>
    </w:p>
    <w:p w:rsidR="00E5052E" w:rsidRPr="006B1347" w:rsidRDefault="00E5052E" w:rsidP="00E5052E">
      <w:pPr>
        <w:numPr>
          <w:ilvl w:val="0"/>
          <w:numId w:val="1"/>
        </w:numPr>
        <w:suppressAutoHyphens/>
        <w:spacing w:after="0" w:line="240" w:lineRule="auto"/>
        <w:rPr>
          <w:rFonts w:ascii="Lato" w:hAnsi="Lato"/>
          <w:lang w:eastAsia="ar-SA"/>
        </w:rPr>
      </w:pPr>
      <w:r w:rsidRPr="006B1347">
        <w:rPr>
          <w:rFonts w:ascii="Lato" w:hAnsi="Lato"/>
          <w:b/>
          <w:lang w:eastAsia="ar-SA"/>
        </w:rPr>
        <w:t>V Liceum Ogólnokształcące</w:t>
      </w:r>
      <w:r w:rsidRPr="006B1347">
        <w:rPr>
          <w:rFonts w:ascii="Lato" w:hAnsi="Lato"/>
          <w:lang w:eastAsia="ar-SA"/>
        </w:rPr>
        <w:t xml:space="preserve"> im. Augusta Witkowskiego w Krakowie, ul. Studencka 12.</w:t>
      </w:r>
    </w:p>
    <w:p w:rsidR="00E5052E" w:rsidRPr="006B1347" w:rsidRDefault="00E5052E" w:rsidP="00E5052E">
      <w:pPr>
        <w:numPr>
          <w:ilvl w:val="0"/>
          <w:numId w:val="1"/>
        </w:numPr>
        <w:suppressAutoHyphens/>
        <w:spacing w:after="0" w:line="240" w:lineRule="auto"/>
        <w:rPr>
          <w:rFonts w:ascii="Lato" w:hAnsi="Lato"/>
          <w:lang w:eastAsia="ar-SA"/>
        </w:rPr>
      </w:pPr>
      <w:r w:rsidRPr="006B1347">
        <w:rPr>
          <w:rFonts w:ascii="Lato" w:hAnsi="Lato"/>
          <w:b/>
          <w:lang w:eastAsia="ar-SA"/>
        </w:rPr>
        <w:t xml:space="preserve">VI Liceum Ogólnokształcące </w:t>
      </w:r>
      <w:r w:rsidRPr="006B1347">
        <w:rPr>
          <w:rFonts w:ascii="Lato" w:hAnsi="Lato"/>
          <w:lang w:eastAsia="ar-SA"/>
        </w:rPr>
        <w:t>im. Adama Mickiewicza w Krakowie, ul. Wąska 7.</w:t>
      </w:r>
    </w:p>
    <w:p w:rsidR="00E5052E" w:rsidRPr="006B1347" w:rsidRDefault="00E5052E" w:rsidP="00E5052E">
      <w:pPr>
        <w:numPr>
          <w:ilvl w:val="0"/>
          <w:numId w:val="1"/>
        </w:numPr>
        <w:suppressAutoHyphens/>
        <w:spacing w:after="0" w:line="240" w:lineRule="auto"/>
        <w:rPr>
          <w:rFonts w:ascii="Lato" w:hAnsi="Lato"/>
          <w:lang w:eastAsia="ar-SA"/>
        </w:rPr>
      </w:pPr>
      <w:r w:rsidRPr="006B1347">
        <w:rPr>
          <w:rFonts w:ascii="Lato" w:hAnsi="Lato"/>
          <w:b/>
          <w:lang w:eastAsia="ar-SA"/>
        </w:rPr>
        <w:t xml:space="preserve">VII Liceum Ogólnokształcące </w:t>
      </w:r>
      <w:r w:rsidRPr="006B1347">
        <w:rPr>
          <w:rFonts w:ascii="Lato" w:hAnsi="Lato"/>
          <w:lang w:eastAsia="ar-SA"/>
        </w:rPr>
        <w:t>im. Zofii Nałkowskiej w Krakowie, ul. Skarbińskiego 5.</w:t>
      </w:r>
    </w:p>
    <w:p w:rsidR="00E5052E" w:rsidRPr="006B1347" w:rsidRDefault="00E5052E" w:rsidP="00E5052E">
      <w:pPr>
        <w:numPr>
          <w:ilvl w:val="0"/>
          <w:numId w:val="1"/>
        </w:numPr>
        <w:suppressAutoHyphens/>
        <w:spacing w:after="0" w:line="240" w:lineRule="auto"/>
        <w:rPr>
          <w:rFonts w:ascii="Lato" w:hAnsi="Lato"/>
          <w:lang w:eastAsia="ar-SA"/>
        </w:rPr>
      </w:pPr>
      <w:r w:rsidRPr="006B1347">
        <w:rPr>
          <w:rFonts w:ascii="Lato" w:hAnsi="Lato"/>
          <w:b/>
          <w:lang w:eastAsia="ar-SA"/>
        </w:rPr>
        <w:t xml:space="preserve">VIII Liceum Ogólnokształcące </w:t>
      </w:r>
      <w:r w:rsidRPr="006B1347">
        <w:rPr>
          <w:rFonts w:ascii="Lato" w:hAnsi="Lato"/>
          <w:lang w:eastAsia="ar-SA"/>
        </w:rPr>
        <w:t>im. Stanisława Wyspiańskiego w Krakowie, ul. Grzegórzecka 24.</w:t>
      </w:r>
    </w:p>
    <w:p w:rsidR="00E5052E" w:rsidRPr="006B1347" w:rsidRDefault="00E5052E" w:rsidP="00E5052E">
      <w:pPr>
        <w:numPr>
          <w:ilvl w:val="0"/>
          <w:numId w:val="1"/>
        </w:numPr>
        <w:suppressAutoHyphens/>
        <w:spacing w:after="0" w:line="240" w:lineRule="auto"/>
        <w:rPr>
          <w:rFonts w:ascii="Lato" w:hAnsi="Lato"/>
          <w:lang w:eastAsia="ar-SA"/>
        </w:rPr>
      </w:pPr>
      <w:r w:rsidRPr="006B1347">
        <w:rPr>
          <w:rFonts w:ascii="Lato" w:hAnsi="Lato"/>
          <w:b/>
          <w:lang w:eastAsia="ar-SA"/>
        </w:rPr>
        <w:t xml:space="preserve">X Liceum Ogólnokształcące </w:t>
      </w:r>
      <w:r w:rsidRPr="006B1347">
        <w:rPr>
          <w:rFonts w:ascii="Lato" w:hAnsi="Lato"/>
          <w:lang w:eastAsia="ar-SA"/>
        </w:rPr>
        <w:t>im. Komisji Edukacji Narodowej w Krakowie, ul. Wróblewskiego 8.</w:t>
      </w:r>
    </w:p>
    <w:p w:rsidR="006B1347" w:rsidRPr="006B1347" w:rsidRDefault="006B1347" w:rsidP="00E5052E">
      <w:pPr>
        <w:numPr>
          <w:ilvl w:val="0"/>
          <w:numId w:val="1"/>
        </w:numPr>
        <w:suppressAutoHyphens/>
        <w:spacing w:after="0" w:line="240" w:lineRule="auto"/>
        <w:rPr>
          <w:rFonts w:ascii="Lato" w:hAnsi="Lato"/>
          <w:lang w:eastAsia="ar-SA"/>
        </w:rPr>
      </w:pPr>
      <w:r w:rsidRPr="006B1347">
        <w:rPr>
          <w:rFonts w:ascii="Lato" w:hAnsi="Lato"/>
          <w:b/>
          <w:lang w:eastAsia="ar-SA"/>
        </w:rPr>
        <w:t xml:space="preserve">XX Liceum Ogólnokształcące </w:t>
      </w:r>
      <w:r w:rsidRPr="006B1347">
        <w:rPr>
          <w:rFonts w:ascii="Lato" w:hAnsi="Lato"/>
          <w:lang w:eastAsia="ar-SA"/>
        </w:rPr>
        <w:t>im. Leopolda Staffa w Krakowie, ul. Szlak 5.</w:t>
      </w:r>
    </w:p>
    <w:p w:rsidR="00E5052E" w:rsidRPr="006B1347" w:rsidRDefault="00E5052E" w:rsidP="00E5052E">
      <w:pPr>
        <w:numPr>
          <w:ilvl w:val="0"/>
          <w:numId w:val="1"/>
        </w:numPr>
        <w:suppressAutoHyphens/>
        <w:spacing w:after="0" w:line="240" w:lineRule="auto"/>
        <w:rPr>
          <w:rFonts w:ascii="Lato" w:hAnsi="Lato"/>
          <w:b/>
          <w:lang w:eastAsia="ar-SA"/>
        </w:rPr>
      </w:pPr>
      <w:r w:rsidRPr="006B1347">
        <w:rPr>
          <w:rFonts w:ascii="Lato" w:hAnsi="Lato"/>
          <w:lang w:eastAsia="ar-SA"/>
        </w:rPr>
        <w:t xml:space="preserve"> </w:t>
      </w:r>
      <w:r w:rsidRPr="006B1347">
        <w:rPr>
          <w:rFonts w:ascii="Lato" w:hAnsi="Lato"/>
          <w:b/>
          <w:lang w:eastAsia="ar-SA"/>
        </w:rPr>
        <w:t xml:space="preserve">XI Liceum Ogólnokształcące </w:t>
      </w:r>
      <w:r w:rsidRPr="006B1347">
        <w:rPr>
          <w:rFonts w:ascii="Lato" w:hAnsi="Lato"/>
          <w:lang w:eastAsia="ar-SA"/>
        </w:rPr>
        <w:t>im. Marii Dąbrowskiej w Krakowie, os. Teatralne 33</w:t>
      </w:r>
      <w:r w:rsidR="006B1347" w:rsidRPr="006B1347">
        <w:rPr>
          <w:rFonts w:ascii="Lato" w:hAnsi="Lato"/>
          <w:lang w:eastAsia="ar-SA"/>
        </w:rPr>
        <w:t>.</w:t>
      </w:r>
      <w:r w:rsidRPr="006B1347">
        <w:rPr>
          <w:rFonts w:ascii="Lato" w:hAnsi="Lato"/>
          <w:lang w:eastAsia="ar-SA"/>
        </w:rPr>
        <w:t xml:space="preserve"> </w:t>
      </w:r>
    </w:p>
    <w:p w:rsidR="0091559D" w:rsidRDefault="0091559D" w:rsidP="0064245C">
      <w:pPr>
        <w:suppressAutoHyphens/>
        <w:jc w:val="both"/>
        <w:rPr>
          <w:rFonts w:ascii="Lato" w:hAnsi="Lato"/>
          <w:lang w:eastAsia="ar-SA"/>
        </w:rPr>
      </w:pPr>
    </w:p>
    <w:p w:rsidR="0064245C" w:rsidRPr="006B1347" w:rsidRDefault="00E5052E" w:rsidP="0064245C">
      <w:pPr>
        <w:suppressAutoHyphens/>
        <w:jc w:val="both"/>
        <w:rPr>
          <w:rFonts w:ascii="Lato" w:hAnsi="Lato"/>
          <w:lang w:eastAsia="ar-SA"/>
        </w:rPr>
      </w:pPr>
      <w:r w:rsidRPr="006B1347">
        <w:rPr>
          <w:rFonts w:ascii="Lato" w:hAnsi="Lato"/>
          <w:lang w:eastAsia="ar-SA"/>
        </w:rPr>
        <w:t xml:space="preserve">Rekrutacja rozpocznie </w:t>
      </w:r>
      <w:r w:rsidRPr="00925F4F">
        <w:rPr>
          <w:rFonts w:ascii="Lato" w:hAnsi="Lato"/>
          <w:lang w:eastAsia="ar-SA"/>
        </w:rPr>
        <w:t>się</w:t>
      </w:r>
      <w:r w:rsidRPr="006B1347">
        <w:rPr>
          <w:rFonts w:ascii="Lato" w:hAnsi="Lato"/>
          <w:lang w:eastAsia="ar-SA"/>
        </w:rPr>
        <w:t xml:space="preserve">  w </w:t>
      </w:r>
      <w:r w:rsidRPr="00925F4F">
        <w:rPr>
          <w:rFonts w:ascii="Lato" w:hAnsi="Lato"/>
          <w:lang w:eastAsia="ar-SA"/>
        </w:rPr>
        <w:t>pierwszych dniach września</w:t>
      </w:r>
      <w:r w:rsidRPr="006B1347">
        <w:rPr>
          <w:rFonts w:ascii="Lato" w:hAnsi="Lato"/>
          <w:lang w:eastAsia="ar-SA"/>
        </w:rPr>
        <w:t xml:space="preserve">.  </w:t>
      </w:r>
      <w:r w:rsidR="006B1347" w:rsidRPr="00925F4F">
        <w:rPr>
          <w:rFonts w:ascii="Lato" w:hAnsi="Lato"/>
          <w:lang w:eastAsia="ar-SA"/>
        </w:rPr>
        <w:t>Szkoły</w:t>
      </w:r>
      <w:r w:rsidR="006B1347">
        <w:rPr>
          <w:rFonts w:ascii="Lato" w:hAnsi="Lato"/>
          <w:lang w:eastAsia="ar-SA"/>
        </w:rPr>
        <w:t xml:space="preserve"> prowadzą rekrutację wśród swoich uczniów. </w:t>
      </w:r>
      <w:r w:rsidR="006B1347" w:rsidRPr="006B1347">
        <w:rPr>
          <w:rFonts w:ascii="Lato" w:hAnsi="Lato"/>
          <w:lang w:eastAsia="ar-SA"/>
        </w:rPr>
        <w:t xml:space="preserve">W projekcie udział może wziąć uczeń szkoły, która jest </w:t>
      </w:r>
      <w:r w:rsidR="006B1347">
        <w:rPr>
          <w:rFonts w:ascii="Lato" w:hAnsi="Lato"/>
          <w:lang w:eastAsia="ar-SA"/>
        </w:rPr>
        <w:t>jednym z realizatorów</w:t>
      </w:r>
    </w:p>
    <w:p w:rsidR="00E5052E" w:rsidRPr="006B1347" w:rsidRDefault="00E5052E" w:rsidP="0064245C">
      <w:pPr>
        <w:suppressAutoHyphens/>
        <w:jc w:val="both"/>
        <w:rPr>
          <w:rFonts w:ascii="Lato" w:hAnsi="Lato"/>
          <w:lang w:eastAsia="ar-SA"/>
        </w:rPr>
      </w:pPr>
      <w:r w:rsidRPr="006B1347">
        <w:rPr>
          <w:rFonts w:ascii="Lato" w:hAnsi="Lato"/>
          <w:lang w:eastAsia="ar-SA"/>
        </w:rPr>
        <w:lastRenderedPageBreak/>
        <w:t xml:space="preserve">Projekt przewiduje stosowanie </w:t>
      </w:r>
      <w:r w:rsidR="0064245C" w:rsidRPr="006B1347">
        <w:rPr>
          <w:rFonts w:ascii="Lato" w:hAnsi="Lato"/>
          <w:lang w:eastAsia="ar-SA"/>
        </w:rPr>
        <w:t>mechanizmu racjonalnych usprawnień to znaczy, że każdy uczestnik ze specjalnymi potrzebami może liczyć na dostosowanie warunków specjalnie dla niego.</w:t>
      </w:r>
    </w:p>
    <w:p w:rsidR="0064245C" w:rsidRPr="0001273B" w:rsidRDefault="0064245C" w:rsidP="0064245C">
      <w:pPr>
        <w:suppressAutoHyphens/>
        <w:jc w:val="both"/>
        <w:rPr>
          <w:rFonts w:ascii="Lato" w:hAnsi="Lato"/>
          <w:color w:val="FF0000"/>
          <w:lang w:eastAsia="ar-SA"/>
        </w:rPr>
      </w:pPr>
      <w:r w:rsidRPr="00D81F93">
        <w:rPr>
          <w:rFonts w:ascii="Lato" w:hAnsi="Lato"/>
          <w:lang w:eastAsia="ar-SA"/>
        </w:rPr>
        <w:t>W załą</w:t>
      </w:r>
      <w:r w:rsidR="001E1219" w:rsidRPr="00D81F93">
        <w:rPr>
          <w:rFonts w:ascii="Lato" w:hAnsi="Lato"/>
          <w:lang w:eastAsia="ar-SA"/>
        </w:rPr>
        <w:t xml:space="preserve">czeniu regulamin konkursu, </w:t>
      </w:r>
      <w:r w:rsidRPr="00D81F93">
        <w:rPr>
          <w:rFonts w:ascii="Lato" w:hAnsi="Lato"/>
          <w:lang w:eastAsia="ar-SA"/>
        </w:rPr>
        <w:t xml:space="preserve"> zawiera</w:t>
      </w:r>
      <w:r w:rsidR="001E1219" w:rsidRPr="00D81F93">
        <w:rPr>
          <w:rFonts w:ascii="Lato" w:hAnsi="Lato"/>
          <w:lang w:eastAsia="ar-SA"/>
        </w:rPr>
        <w:t xml:space="preserve">jący </w:t>
      </w:r>
      <w:r w:rsidRPr="00D81F93">
        <w:rPr>
          <w:rFonts w:ascii="Lato" w:hAnsi="Lato"/>
          <w:lang w:eastAsia="ar-SA"/>
        </w:rPr>
        <w:t xml:space="preserve"> katalog usług, które mogą być świadczone na rzecz osób ze względu na określony rodzaj niepełnosprawności </w:t>
      </w:r>
    </w:p>
    <w:p w:rsidR="00E5052E" w:rsidRPr="006B1347" w:rsidRDefault="0064245C" w:rsidP="001E1219">
      <w:pPr>
        <w:suppressAutoHyphens/>
        <w:jc w:val="both"/>
        <w:rPr>
          <w:rFonts w:ascii="Lato" w:hAnsi="Lato"/>
          <w:b/>
          <w:sz w:val="24"/>
          <w:szCs w:val="24"/>
        </w:rPr>
      </w:pPr>
      <w:r w:rsidRPr="006B1347">
        <w:rPr>
          <w:rFonts w:ascii="Lato" w:hAnsi="Lato"/>
          <w:lang w:eastAsia="ar-SA"/>
        </w:rPr>
        <w:t xml:space="preserve">Rekrutacja może odbywać się również drogą elektroniczną. </w:t>
      </w:r>
      <w:r w:rsidR="006B1347">
        <w:rPr>
          <w:rFonts w:ascii="Lato" w:hAnsi="Lato"/>
          <w:lang w:eastAsia="ar-SA"/>
        </w:rPr>
        <w:t>Dokumenty rekrutacyjne zostaną przesłane na wskazany w zgłoszeniu adres email, Zgłoszeń należy dokonywać na adres email Szkoły podany na jej stronie internetowej.</w:t>
      </w:r>
    </w:p>
    <w:p w:rsidR="000F161D" w:rsidRPr="006B1347" w:rsidRDefault="006B1347" w:rsidP="0070198D">
      <w:pPr>
        <w:ind w:firstLine="426"/>
        <w:rPr>
          <w:rFonts w:ascii="Lato" w:hAnsi="Lato"/>
          <w:b/>
          <w:sz w:val="24"/>
          <w:szCs w:val="24"/>
        </w:rPr>
      </w:pPr>
      <w:r>
        <w:rPr>
          <w:rFonts w:ascii="Lato" w:hAnsi="Lato"/>
          <w:b/>
          <w:sz w:val="24"/>
          <w:szCs w:val="24"/>
        </w:rPr>
        <w:t>Regulamin oraz dokumenty rekrutacyjne dostępne na stronach www oraz w biurze projektu MCOO ul. Ułanów 9a Kraków</w:t>
      </w:r>
    </w:p>
    <w:p w:rsidR="000F161D" w:rsidRPr="006B1347" w:rsidRDefault="000F161D" w:rsidP="0070198D">
      <w:pPr>
        <w:ind w:firstLine="426"/>
        <w:rPr>
          <w:rFonts w:ascii="Lato" w:hAnsi="Lato"/>
          <w:sz w:val="24"/>
          <w:szCs w:val="24"/>
        </w:rPr>
      </w:pPr>
    </w:p>
    <w:sectPr w:rsidR="000F161D" w:rsidRPr="006B1347" w:rsidSect="006F1CB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C2EFB"/>
    <w:multiLevelType w:val="hybridMultilevel"/>
    <w:tmpl w:val="2006D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CB2"/>
    <w:rsid w:val="0001273B"/>
    <w:rsid w:val="00062772"/>
    <w:rsid w:val="000F161D"/>
    <w:rsid w:val="00163B52"/>
    <w:rsid w:val="001B7C13"/>
    <w:rsid w:val="001C161C"/>
    <w:rsid w:val="001E1219"/>
    <w:rsid w:val="002539A1"/>
    <w:rsid w:val="0033196B"/>
    <w:rsid w:val="0045741A"/>
    <w:rsid w:val="00505BE4"/>
    <w:rsid w:val="00587F8D"/>
    <w:rsid w:val="0064245C"/>
    <w:rsid w:val="006A6D83"/>
    <w:rsid w:val="006B1347"/>
    <w:rsid w:val="006F1CB2"/>
    <w:rsid w:val="0070198D"/>
    <w:rsid w:val="00757DEA"/>
    <w:rsid w:val="007B1165"/>
    <w:rsid w:val="0088287B"/>
    <w:rsid w:val="0091559D"/>
    <w:rsid w:val="00925F4F"/>
    <w:rsid w:val="00984C22"/>
    <w:rsid w:val="00AA61CE"/>
    <w:rsid w:val="00B34A2F"/>
    <w:rsid w:val="00CC2E92"/>
    <w:rsid w:val="00D81F93"/>
    <w:rsid w:val="00E5052E"/>
    <w:rsid w:val="00F81AD7"/>
    <w:rsid w:val="00FB6FAD"/>
    <w:rsid w:val="00FC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7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C1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1C161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1C161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7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C1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1C161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1C161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393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Maryniak-Gorycka</dc:creator>
  <cp:lastModifiedBy>Marzanna Wojciechowska</cp:lastModifiedBy>
  <cp:revision>13</cp:revision>
  <cp:lastPrinted>2018-01-29T08:27:00Z</cp:lastPrinted>
  <dcterms:created xsi:type="dcterms:W3CDTF">2020-11-10T08:35:00Z</dcterms:created>
  <dcterms:modified xsi:type="dcterms:W3CDTF">2021-10-05T05:09:00Z</dcterms:modified>
</cp:coreProperties>
</file>