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C4" w:rsidRDefault="009935C4" w:rsidP="00835924">
      <w:pPr>
        <w:pStyle w:val="Default"/>
      </w:pPr>
    </w:p>
    <w:p w:rsidR="009935C4" w:rsidRDefault="009935C4" w:rsidP="00835924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9935C4">
        <w:rPr>
          <w:b/>
          <w:bCs/>
          <w:sz w:val="28"/>
          <w:szCs w:val="28"/>
        </w:rPr>
        <w:t>Ogłoszenie konkursu ofert na najem stołówki szkolnej</w:t>
      </w:r>
    </w:p>
    <w:p w:rsidR="009935C4" w:rsidRDefault="009935C4" w:rsidP="00835924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XI Liceum Ogólnokształcącym</w:t>
      </w:r>
    </w:p>
    <w:p w:rsidR="009935C4" w:rsidRDefault="009935C4" w:rsidP="00835924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Krakowie, os. Teatralne 33</w:t>
      </w:r>
    </w:p>
    <w:p w:rsidR="009935C4" w:rsidRPr="009935C4" w:rsidRDefault="009935C4" w:rsidP="009935C4">
      <w:pPr>
        <w:pStyle w:val="Default"/>
        <w:jc w:val="center"/>
        <w:rPr>
          <w:b/>
          <w:bCs/>
          <w:sz w:val="28"/>
          <w:szCs w:val="28"/>
        </w:rPr>
      </w:pPr>
    </w:p>
    <w:p w:rsidR="007F683C" w:rsidRDefault="007F683C" w:rsidP="009935C4">
      <w:pPr>
        <w:pStyle w:val="Default"/>
        <w:rPr>
          <w:b/>
          <w:bCs/>
          <w:sz w:val="22"/>
          <w:szCs w:val="22"/>
        </w:rPr>
      </w:pPr>
    </w:p>
    <w:p w:rsidR="006A61D6" w:rsidRDefault="009935C4" w:rsidP="007F683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 w:rsidR="007F683C">
        <w:rPr>
          <w:sz w:val="22"/>
          <w:szCs w:val="22"/>
        </w:rPr>
        <w:t>yrektor XI Liceum Ogólnokształcącego w Krakowie</w:t>
      </w:r>
      <w:r>
        <w:rPr>
          <w:sz w:val="22"/>
          <w:szCs w:val="22"/>
        </w:rPr>
        <w:t xml:space="preserve"> ogł</w:t>
      </w:r>
      <w:r w:rsidR="006A61D6">
        <w:rPr>
          <w:sz w:val="22"/>
          <w:szCs w:val="22"/>
        </w:rPr>
        <w:t>asza konkurs ofert na</w:t>
      </w:r>
      <w:r w:rsidR="007F683C">
        <w:rPr>
          <w:sz w:val="22"/>
          <w:szCs w:val="22"/>
        </w:rPr>
        <w:t>:</w:t>
      </w:r>
    </w:p>
    <w:p w:rsidR="007F683C" w:rsidRDefault="009935C4" w:rsidP="007F683C">
      <w:pPr>
        <w:pStyle w:val="Default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7F683C">
        <w:rPr>
          <w:b/>
          <w:sz w:val="22"/>
          <w:szCs w:val="22"/>
        </w:rPr>
        <w:t>P</w:t>
      </w:r>
      <w:r w:rsidRPr="007F683C">
        <w:rPr>
          <w:b/>
          <w:bCs/>
          <w:sz w:val="22"/>
          <w:szCs w:val="22"/>
        </w:rPr>
        <w:t>ro</w:t>
      </w:r>
      <w:r>
        <w:rPr>
          <w:b/>
          <w:bCs/>
          <w:sz w:val="22"/>
          <w:szCs w:val="22"/>
        </w:rPr>
        <w:t>wadzenie stołó</w:t>
      </w:r>
      <w:r w:rsidR="007F683C">
        <w:rPr>
          <w:b/>
          <w:bCs/>
          <w:sz w:val="22"/>
          <w:szCs w:val="22"/>
        </w:rPr>
        <w:t>wki szkolnej wraz z bufetem w XI LO w Krakowie, os. Teatralne 33</w:t>
      </w:r>
    </w:p>
    <w:p w:rsidR="007F683C" w:rsidRDefault="007F683C" w:rsidP="007F683C">
      <w:pPr>
        <w:pStyle w:val="Default"/>
        <w:jc w:val="center"/>
        <w:rPr>
          <w:b/>
          <w:bCs/>
          <w:sz w:val="22"/>
          <w:szCs w:val="22"/>
        </w:rPr>
      </w:pPr>
    </w:p>
    <w:p w:rsidR="00042002" w:rsidRPr="00042002" w:rsidRDefault="00042002" w:rsidP="009935C4">
      <w:pPr>
        <w:pStyle w:val="Default"/>
        <w:rPr>
          <w:b/>
          <w:sz w:val="22"/>
          <w:szCs w:val="22"/>
        </w:rPr>
      </w:pPr>
      <w:r w:rsidRPr="00042002">
        <w:rPr>
          <w:b/>
          <w:sz w:val="22"/>
          <w:szCs w:val="22"/>
        </w:rPr>
        <w:t xml:space="preserve">Część I. </w:t>
      </w:r>
      <w:r>
        <w:rPr>
          <w:b/>
          <w:sz w:val="22"/>
          <w:szCs w:val="22"/>
        </w:rPr>
        <w:t>Informacje ogólne</w:t>
      </w:r>
    </w:p>
    <w:p w:rsidR="00E909AA" w:rsidRDefault="00C450A4" w:rsidP="00E909A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Głównym  celem  stołówki  ma  być  przygotowywanie  na miejscu  i   wydawanie  obiadów </w:t>
      </w:r>
      <w:r w:rsidR="00E909AA">
        <w:rPr>
          <w:sz w:val="22"/>
          <w:szCs w:val="22"/>
        </w:rPr>
        <w:t>złożonych z zupy, II dania oraz kompotu</w:t>
      </w:r>
      <w:r>
        <w:rPr>
          <w:sz w:val="22"/>
          <w:szCs w:val="22"/>
        </w:rPr>
        <w:t xml:space="preserve"> uczniom i pracownikom XI Liceum Ogólnokształcącego. </w:t>
      </w:r>
    </w:p>
    <w:p w:rsidR="007F683C" w:rsidRDefault="00C450A4" w:rsidP="00E909A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Organizator konkursu dopuszcza też inną działalność gastronomiczną w wynajmowanym lokalu po uzgodnieniu rodzaju tej działalności z Dyrektorem szkoły.</w:t>
      </w:r>
    </w:p>
    <w:p w:rsidR="00042002" w:rsidRDefault="009935C4" w:rsidP="009935C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Część II. Termin składania ofert dotyczących najmu stołówki szkolnej: </w:t>
      </w:r>
    </w:p>
    <w:p w:rsidR="00042002" w:rsidRDefault="009935C4" w:rsidP="00A90D4B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Ofertę konkursową na realizacj</w:t>
      </w:r>
      <w:r w:rsidR="00C450A4">
        <w:rPr>
          <w:sz w:val="22"/>
          <w:szCs w:val="22"/>
        </w:rPr>
        <w:t>ę zadania wymienionego w pkt. I</w:t>
      </w:r>
      <w:r>
        <w:rPr>
          <w:sz w:val="22"/>
          <w:szCs w:val="22"/>
        </w:rPr>
        <w:t xml:space="preserve"> należy złożyć w formie pisemnej w zamkniętej kopercie z napisem „Prowadzenie stołówki szkolnej </w:t>
      </w:r>
      <w:r w:rsidR="00E909AA">
        <w:rPr>
          <w:sz w:val="22"/>
          <w:szCs w:val="22"/>
        </w:rPr>
        <w:t xml:space="preserve">wraz z bufetem </w:t>
      </w:r>
      <w:r>
        <w:rPr>
          <w:sz w:val="22"/>
          <w:szCs w:val="22"/>
        </w:rPr>
        <w:t xml:space="preserve">w </w:t>
      </w:r>
      <w:r w:rsidR="00E909AA">
        <w:rPr>
          <w:sz w:val="22"/>
          <w:szCs w:val="22"/>
        </w:rPr>
        <w:t xml:space="preserve">XI Liceum Ogólnokształcącym w Krakowie” </w:t>
      </w:r>
      <w:r>
        <w:rPr>
          <w:sz w:val="22"/>
          <w:szCs w:val="22"/>
        </w:rPr>
        <w:t xml:space="preserve"> w</w:t>
      </w:r>
      <w:r w:rsidR="00E909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terminie </w:t>
      </w:r>
      <w:r w:rsidR="00A90D4B">
        <w:rPr>
          <w:b/>
          <w:bCs/>
          <w:sz w:val="22"/>
          <w:szCs w:val="22"/>
        </w:rPr>
        <w:t>do 29.06</w:t>
      </w:r>
      <w:r w:rsidR="00E909AA">
        <w:rPr>
          <w:b/>
          <w:bCs/>
          <w:sz w:val="22"/>
          <w:szCs w:val="22"/>
        </w:rPr>
        <w:t xml:space="preserve">.2022 </w:t>
      </w:r>
      <w:r>
        <w:rPr>
          <w:b/>
          <w:bCs/>
          <w:sz w:val="22"/>
          <w:szCs w:val="22"/>
        </w:rPr>
        <w:t xml:space="preserve">r. </w:t>
      </w:r>
      <w:r>
        <w:rPr>
          <w:sz w:val="22"/>
          <w:szCs w:val="22"/>
        </w:rPr>
        <w:t>w sekretaria</w:t>
      </w:r>
      <w:r w:rsidR="00E909AA">
        <w:rPr>
          <w:sz w:val="22"/>
          <w:szCs w:val="22"/>
        </w:rPr>
        <w:t>cie szkoły do godz. 12-tej.</w:t>
      </w:r>
      <w:r w:rsidR="00A90D4B">
        <w:rPr>
          <w:sz w:val="22"/>
          <w:szCs w:val="22"/>
        </w:rPr>
        <w:t xml:space="preserve"> </w:t>
      </w:r>
      <w:r w:rsidRPr="00A90D4B">
        <w:rPr>
          <w:sz w:val="22"/>
          <w:szCs w:val="22"/>
        </w:rPr>
        <w:t>Oferty złożone po</w:t>
      </w:r>
      <w:r w:rsidR="00E909AA" w:rsidRPr="00A90D4B">
        <w:rPr>
          <w:sz w:val="22"/>
          <w:szCs w:val="22"/>
        </w:rPr>
        <w:t xml:space="preserve"> tym terminie </w:t>
      </w:r>
      <w:r w:rsidRPr="00A90D4B">
        <w:rPr>
          <w:sz w:val="22"/>
          <w:szCs w:val="22"/>
        </w:rPr>
        <w:t xml:space="preserve"> nie będą rozpatrywane. </w:t>
      </w:r>
    </w:p>
    <w:p w:rsidR="00A90D4B" w:rsidRPr="00A90D4B" w:rsidRDefault="00A90D4B" w:rsidP="00A90D4B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Dodatkowe informacje można uzyskać pod numerem tel. 12/644-44-87 u p. Urszuli Kazek</w:t>
      </w:r>
    </w:p>
    <w:p w:rsidR="00042002" w:rsidRDefault="009935C4" w:rsidP="009935C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Część III. Warunki wymagane od Oferentów: </w:t>
      </w:r>
    </w:p>
    <w:p w:rsidR="00196F18" w:rsidRPr="00196F18" w:rsidRDefault="009935C4" w:rsidP="006B20DE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Przedstawienie p</w:t>
      </w:r>
      <w:r w:rsidR="00E909AA">
        <w:rPr>
          <w:sz w:val="23"/>
          <w:szCs w:val="23"/>
        </w:rPr>
        <w:t>rzykładowego jadłospisu na cały miesiąc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z podaniem składników wagowych (gramy). Jadłospis powinien być zgodny z </w:t>
      </w:r>
      <w:r>
        <w:rPr>
          <w:sz w:val="22"/>
          <w:szCs w:val="22"/>
        </w:rPr>
        <w:t xml:space="preserve">Rozporządzeniem Ministra Zdrowia </w:t>
      </w:r>
      <w:r w:rsidR="006B20DE">
        <w:rPr>
          <w:sz w:val="22"/>
          <w:szCs w:val="22"/>
        </w:rPr>
        <w:t xml:space="preserve">   </w:t>
      </w:r>
      <w:r>
        <w:rPr>
          <w:sz w:val="22"/>
          <w:szCs w:val="22"/>
        </w:rPr>
        <w:t>z dnia 26 lipca 2016</w:t>
      </w:r>
      <w:r w:rsidR="00196F18">
        <w:rPr>
          <w:sz w:val="22"/>
          <w:szCs w:val="22"/>
        </w:rPr>
        <w:t xml:space="preserve"> </w:t>
      </w:r>
      <w:r>
        <w:rPr>
          <w:sz w:val="22"/>
          <w:szCs w:val="22"/>
        </w:rPr>
        <w:t>r. w sprawie grup środków spożywczych przeznaczonych do sprzedaży dzieciom i młodzieży w jednostkach systemu oświaty oraz wymagań, jakie muszą spełniać środki spożywcze stosowane w ramach żywienia zbiorowego dzieci i młodzieży w tych jednostkach z dnia 26.07.2016</w:t>
      </w:r>
      <w:r w:rsidR="00196F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r.(Dz.U. z dnia 01.08.2016, poz. 1154). </w:t>
      </w:r>
    </w:p>
    <w:p w:rsidR="00A66AB9" w:rsidRDefault="009935C4" w:rsidP="006B20DE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Zobowiązanie, że Oferent będzie dostarczał do Dyrektora szkoły </w:t>
      </w:r>
      <w:r w:rsidR="007F683C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 dniowy </w:t>
      </w:r>
      <w:r>
        <w:rPr>
          <w:sz w:val="23"/>
          <w:szCs w:val="23"/>
        </w:rPr>
        <w:t>jadłospis wraz z wagowym (gramy) podaniem składników wchodzących w skład posiłku na najbliż</w:t>
      </w:r>
      <w:r w:rsidR="00042002">
        <w:rPr>
          <w:sz w:val="23"/>
          <w:szCs w:val="23"/>
        </w:rPr>
        <w:t>szy ty</w:t>
      </w:r>
      <w:r w:rsidR="007F683C">
        <w:rPr>
          <w:sz w:val="23"/>
          <w:szCs w:val="23"/>
        </w:rPr>
        <w:t>dzień</w:t>
      </w:r>
      <w:r>
        <w:rPr>
          <w:sz w:val="23"/>
          <w:szCs w:val="23"/>
        </w:rPr>
        <w:t xml:space="preserve">. Dyrektor szkoły zastrzega sobie prawo bieżącej kontroli w zakresie przestrzegania przez Oferenta przepisów dotyczących jakości wykonywanych usług. </w:t>
      </w:r>
    </w:p>
    <w:p w:rsidR="00A66AB9" w:rsidRDefault="009935C4" w:rsidP="006B20DE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Po wynajęciu od szkoły pomieszczeń kuchni Oferent zobowiązany będzie do prowadzenia żywi</w:t>
      </w:r>
      <w:r w:rsidR="00A66AB9">
        <w:rPr>
          <w:sz w:val="23"/>
          <w:szCs w:val="23"/>
        </w:rPr>
        <w:t xml:space="preserve">enia na następujących zasadach: </w:t>
      </w:r>
    </w:p>
    <w:p w:rsidR="00A66AB9" w:rsidRDefault="009935C4" w:rsidP="006B20DE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codzienne przygotowywanie posiłków w wynajętych pomieszczeniach kuchni i ich wydawanie, </w:t>
      </w:r>
    </w:p>
    <w:p w:rsidR="00A66AB9" w:rsidRDefault="009935C4" w:rsidP="006B20DE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obiady będą przygotowywane dla uczniów szkoły oraz pracowników, </w:t>
      </w:r>
    </w:p>
    <w:p w:rsidR="00A66AB9" w:rsidRDefault="009935C4" w:rsidP="006B20DE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dla uczniów, których obiady finansowane są przez MOPS Oferent będzie prowadził stosowne rozliczenia finansowe z MOPS-</w:t>
      </w:r>
      <w:proofErr w:type="spellStart"/>
      <w:r>
        <w:rPr>
          <w:sz w:val="23"/>
          <w:szCs w:val="23"/>
        </w:rPr>
        <w:t>ami</w:t>
      </w:r>
      <w:proofErr w:type="spellEnd"/>
      <w:r>
        <w:rPr>
          <w:sz w:val="23"/>
          <w:szCs w:val="23"/>
        </w:rPr>
        <w:t>,</w:t>
      </w:r>
    </w:p>
    <w:p w:rsidR="00907526" w:rsidRDefault="009935C4" w:rsidP="006B20DE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przygotowywanie posiłków będzie zgodne z zasadami racjonalnego żywienia, sporządzane z pełnowartościowych produktów posiadających aktualne terminy ważności, spełniających obowiązujące normy żywienia dzieci i młodzieży, oraz systemu HACCAP dla posiłków szkolnych</w:t>
      </w:r>
    </w:p>
    <w:p w:rsidR="00907526" w:rsidRDefault="00907526" w:rsidP="006B20DE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jadłospisy obejmujące przyszły tydzień</w:t>
      </w:r>
      <w:r w:rsidR="009935C4">
        <w:rPr>
          <w:sz w:val="23"/>
          <w:szCs w:val="23"/>
        </w:rPr>
        <w:t xml:space="preserve"> będą wywieszane w stołówce oraz przedkładane dyrektorowi szkoły wraz z kalorycznością i wyszcze</w:t>
      </w:r>
      <w:r w:rsidR="00A90D4B">
        <w:rPr>
          <w:sz w:val="23"/>
          <w:szCs w:val="23"/>
        </w:rPr>
        <w:t>gólnieniem składników</w:t>
      </w:r>
    </w:p>
    <w:p w:rsidR="009935C4" w:rsidRDefault="009935C4" w:rsidP="006B20DE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ceny obiadów na okres każd</w:t>
      </w:r>
      <w:r w:rsidR="00907526">
        <w:rPr>
          <w:sz w:val="23"/>
          <w:szCs w:val="23"/>
        </w:rPr>
        <w:t>ego roku szkolnego będą uzgadniane</w:t>
      </w:r>
      <w:r>
        <w:rPr>
          <w:sz w:val="23"/>
          <w:szCs w:val="23"/>
        </w:rPr>
        <w:t xml:space="preserve"> </w:t>
      </w:r>
      <w:r w:rsidR="00907526">
        <w:rPr>
          <w:sz w:val="23"/>
          <w:szCs w:val="23"/>
        </w:rPr>
        <w:t>z Dyrektorem szkoły</w:t>
      </w:r>
    </w:p>
    <w:p w:rsidR="00907526" w:rsidRDefault="00907526" w:rsidP="006B20DE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utrzymanie czystości i porządku na terenie kuchni i stołówki leży w gestii Najemcy</w:t>
      </w:r>
    </w:p>
    <w:p w:rsidR="00907526" w:rsidRDefault="00907526" w:rsidP="006019E7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Najemca od dnia obowiązywania umowy pokrywa wszelkie koszty utrzymania kuchni związane z jej funkcjonowaniem (związane ze sprawnością urządzeń,</w:t>
      </w:r>
      <w:r w:rsidRPr="0090752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przeglądami technicznymi, stanem technicznym pomieszczeń, zatrudnieniem pracowników, zakupem </w:t>
      </w:r>
      <w:r>
        <w:rPr>
          <w:sz w:val="23"/>
          <w:szCs w:val="23"/>
        </w:rPr>
        <w:lastRenderedPageBreak/>
        <w:t>środków czystości, zakupem środków i produktów żywieniowych, utylizacj</w:t>
      </w:r>
      <w:r w:rsidR="00BA631B">
        <w:rPr>
          <w:sz w:val="23"/>
          <w:szCs w:val="23"/>
        </w:rPr>
        <w:t>ą odpadów, zużyciem mediów)</w:t>
      </w:r>
    </w:p>
    <w:p w:rsidR="00BA631B" w:rsidRDefault="00BA631B" w:rsidP="006019E7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w</w:t>
      </w:r>
      <w:r w:rsidR="009935C4" w:rsidRPr="00BA631B">
        <w:rPr>
          <w:sz w:val="23"/>
          <w:szCs w:val="23"/>
        </w:rPr>
        <w:t>ydawanie obiadów uczniom i pracownikom będzie odbywać się od poniedziałku do piątku z wyłączeniem okresu przerw świątecznych, wakacji, ferii szkol</w:t>
      </w:r>
      <w:r>
        <w:rPr>
          <w:sz w:val="23"/>
          <w:szCs w:val="23"/>
        </w:rPr>
        <w:t>nych</w:t>
      </w:r>
      <w:r w:rsidR="009935C4" w:rsidRPr="00BA631B">
        <w:rPr>
          <w:sz w:val="23"/>
          <w:szCs w:val="23"/>
        </w:rPr>
        <w:t xml:space="preserve"> i dni ustawowo wolne</w:t>
      </w:r>
      <w:r>
        <w:rPr>
          <w:sz w:val="23"/>
          <w:szCs w:val="23"/>
        </w:rPr>
        <w:t xml:space="preserve"> od nauki w godz. od 12.30 do 15.00. </w:t>
      </w:r>
    </w:p>
    <w:p w:rsidR="009935C4" w:rsidRPr="00BA631B" w:rsidRDefault="00BA631B" w:rsidP="00BA63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9935C4" w:rsidRPr="00BA631B">
        <w:rPr>
          <w:sz w:val="23"/>
          <w:szCs w:val="23"/>
        </w:rPr>
        <w:t xml:space="preserve">4. Wizji lokalnej pomieszczeń przeznaczonych do najmu Oferenci dokonują indywidualnie. </w:t>
      </w:r>
    </w:p>
    <w:p w:rsidR="008440AE" w:rsidRDefault="009935C4" w:rsidP="009935C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Część IV. Oferta powinna zawi</w:t>
      </w:r>
      <w:r w:rsidR="008440AE">
        <w:rPr>
          <w:b/>
          <w:bCs/>
          <w:sz w:val="23"/>
          <w:szCs w:val="23"/>
        </w:rPr>
        <w:t>erać:</w:t>
      </w:r>
    </w:p>
    <w:p w:rsidR="00BA631B" w:rsidRDefault="008440AE" w:rsidP="006019E7">
      <w:pPr>
        <w:pStyle w:val="Default"/>
        <w:ind w:left="405"/>
        <w:jc w:val="both"/>
        <w:rPr>
          <w:sz w:val="23"/>
          <w:szCs w:val="23"/>
        </w:rPr>
      </w:pPr>
      <w:r w:rsidRPr="008440AE">
        <w:rPr>
          <w:bCs/>
          <w:sz w:val="23"/>
          <w:szCs w:val="23"/>
        </w:rPr>
        <w:t>1.</w:t>
      </w:r>
      <w:r w:rsidR="0014605F">
        <w:rPr>
          <w:b/>
          <w:bCs/>
          <w:sz w:val="23"/>
          <w:szCs w:val="23"/>
        </w:rPr>
        <w:t xml:space="preserve"> </w:t>
      </w:r>
      <w:r w:rsidR="009935C4">
        <w:rPr>
          <w:sz w:val="23"/>
          <w:szCs w:val="23"/>
        </w:rPr>
        <w:t>Wypełniony formularz of</w:t>
      </w:r>
      <w:r>
        <w:rPr>
          <w:sz w:val="23"/>
          <w:szCs w:val="23"/>
        </w:rPr>
        <w:t>ertowy wraz z oferowaną wysokością</w:t>
      </w:r>
      <w:r w:rsidR="009935C4">
        <w:rPr>
          <w:sz w:val="23"/>
          <w:szCs w:val="23"/>
        </w:rPr>
        <w:t xml:space="preserve"> stawki czynszu za </w:t>
      </w:r>
      <w:r>
        <w:rPr>
          <w:sz w:val="23"/>
          <w:szCs w:val="23"/>
        </w:rPr>
        <w:t xml:space="preserve">   </w:t>
      </w:r>
      <w:r w:rsidR="00E6565D">
        <w:rPr>
          <w:sz w:val="23"/>
          <w:szCs w:val="23"/>
        </w:rPr>
        <w:br/>
        <w:t xml:space="preserve">    </w:t>
      </w:r>
      <w:r w:rsidR="009935C4">
        <w:rPr>
          <w:sz w:val="23"/>
          <w:szCs w:val="23"/>
        </w:rPr>
        <w:t>powierzchnię kuchni wraz z zapleczem, ofe</w:t>
      </w:r>
      <w:r w:rsidR="00F342FF">
        <w:rPr>
          <w:sz w:val="23"/>
          <w:szCs w:val="23"/>
        </w:rPr>
        <w:t xml:space="preserve">rowane stawki za cenę </w:t>
      </w:r>
      <w:r w:rsidR="009935C4">
        <w:rPr>
          <w:sz w:val="23"/>
          <w:szCs w:val="23"/>
        </w:rPr>
        <w:t>obiad</w:t>
      </w:r>
      <w:r w:rsidR="00F342FF">
        <w:rPr>
          <w:sz w:val="23"/>
          <w:szCs w:val="23"/>
        </w:rPr>
        <w:t>ów (</w:t>
      </w:r>
      <w:r w:rsidR="009935C4">
        <w:rPr>
          <w:sz w:val="23"/>
          <w:szCs w:val="23"/>
        </w:rPr>
        <w:t>z</w:t>
      </w:r>
      <w:r w:rsidR="00BA631B">
        <w:rPr>
          <w:sz w:val="23"/>
          <w:szCs w:val="23"/>
        </w:rPr>
        <w:t xml:space="preserve">upa, drugie </w:t>
      </w:r>
      <w:r w:rsidR="00E6565D">
        <w:rPr>
          <w:sz w:val="23"/>
          <w:szCs w:val="23"/>
        </w:rPr>
        <w:t xml:space="preserve">           </w:t>
      </w:r>
      <w:r w:rsidR="00E6565D">
        <w:rPr>
          <w:sz w:val="23"/>
          <w:szCs w:val="23"/>
        </w:rPr>
        <w:br/>
        <w:t xml:space="preserve">    </w:t>
      </w:r>
      <w:r w:rsidR="00BA631B">
        <w:rPr>
          <w:sz w:val="23"/>
          <w:szCs w:val="23"/>
        </w:rPr>
        <w:t xml:space="preserve">danie, </w:t>
      </w:r>
      <w:r>
        <w:rPr>
          <w:sz w:val="23"/>
          <w:szCs w:val="23"/>
        </w:rPr>
        <w:t xml:space="preserve">  </w:t>
      </w:r>
      <w:r w:rsidR="00BA631B">
        <w:rPr>
          <w:sz w:val="23"/>
          <w:szCs w:val="23"/>
        </w:rPr>
        <w:t>kompot</w:t>
      </w:r>
      <w:r w:rsidR="009935C4">
        <w:rPr>
          <w:sz w:val="23"/>
          <w:szCs w:val="23"/>
        </w:rPr>
        <w:t>), oświadczenie, że posiłki będ</w:t>
      </w:r>
      <w:r w:rsidR="00F342FF">
        <w:rPr>
          <w:sz w:val="23"/>
          <w:szCs w:val="23"/>
        </w:rPr>
        <w:t xml:space="preserve">ą gotowane w </w:t>
      </w:r>
      <w:r>
        <w:rPr>
          <w:sz w:val="23"/>
          <w:szCs w:val="23"/>
        </w:rPr>
        <w:t xml:space="preserve">całości w kuchni XI Liceum </w:t>
      </w:r>
      <w:r w:rsidR="00E6565D">
        <w:rPr>
          <w:sz w:val="23"/>
          <w:szCs w:val="23"/>
        </w:rPr>
        <w:t xml:space="preserve">  </w:t>
      </w:r>
      <w:r w:rsidR="00E6565D">
        <w:rPr>
          <w:sz w:val="23"/>
          <w:szCs w:val="23"/>
        </w:rPr>
        <w:br/>
        <w:t xml:space="preserve">    </w:t>
      </w:r>
      <w:r w:rsidR="00F342FF">
        <w:rPr>
          <w:sz w:val="23"/>
          <w:szCs w:val="23"/>
        </w:rPr>
        <w:t>Ogólnokształcącego</w:t>
      </w:r>
    </w:p>
    <w:p w:rsidR="006A61D6" w:rsidRDefault="00E6565D" w:rsidP="006019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</w:t>
      </w:r>
      <w:r w:rsidR="009935C4">
        <w:rPr>
          <w:sz w:val="23"/>
          <w:szCs w:val="23"/>
        </w:rPr>
        <w:t>2.</w:t>
      </w:r>
      <w:r w:rsidR="00C92633">
        <w:rPr>
          <w:sz w:val="23"/>
          <w:szCs w:val="23"/>
        </w:rPr>
        <w:t xml:space="preserve"> </w:t>
      </w:r>
      <w:r w:rsidR="009935C4">
        <w:rPr>
          <w:sz w:val="23"/>
          <w:szCs w:val="23"/>
        </w:rPr>
        <w:t>Wykaz doświadczenia zawodowego w zakresie zbi</w:t>
      </w:r>
      <w:r w:rsidR="006A61D6">
        <w:rPr>
          <w:sz w:val="23"/>
          <w:szCs w:val="23"/>
        </w:rPr>
        <w:t>orowego żywienia oraz referencje</w:t>
      </w:r>
    </w:p>
    <w:p w:rsidR="006A61D6" w:rsidRDefault="006A61D6" w:rsidP="006019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C92633">
        <w:rPr>
          <w:sz w:val="23"/>
          <w:szCs w:val="23"/>
        </w:rPr>
        <w:t>3</w:t>
      </w:r>
      <w:r w:rsidR="009935C4">
        <w:rPr>
          <w:sz w:val="23"/>
          <w:szCs w:val="23"/>
        </w:rPr>
        <w:t>. Oświadczenie, że podmiot składający ofertę nie jest w stanie likwidacji</w:t>
      </w:r>
      <w:r>
        <w:rPr>
          <w:sz w:val="23"/>
          <w:szCs w:val="23"/>
        </w:rPr>
        <w:t xml:space="preserve"> lub upadł</w:t>
      </w:r>
      <w:r w:rsidR="00A90D4B">
        <w:rPr>
          <w:sz w:val="23"/>
          <w:szCs w:val="23"/>
        </w:rPr>
        <w:t>ości</w:t>
      </w:r>
    </w:p>
    <w:p w:rsidR="009935C4" w:rsidRDefault="00A90D4B" w:rsidP="006019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4</w:t>
      </w:r>
      <w:r w:rsidR="009935C4">
        <w:rPr>
          <w:sz w:val="23"/>
          <w:szCs w:val="23"/>
        </w:rPr>
        <w:t xml:space="preserve">. Oświadczenie o wyrażeniu zgody na przetwarzanie danych osobowych oferenta w zakresie </w:t>
      </w:r>
      <w:r w:rsidR="006A61D6">
        <w:rPr>
          <w:sz w:val="23"/>
          <w:szCs w:val="23"/>
        </w:rPr>
        <w:br/>
        <w:t xml:space="preserve">           </w:t>
      </w:r>
      <w:r w:rsidR="009935C4">
        <w:rPr>
          <w:sz w:val="23"/>
          <w:szCs w:val="23"/>
        </w:rPr>
        <w:t>niezbędnym do przeprowadze</w:t>
      </w:r>
      <w:r w:rsidR="006A61D6">
        <w:rPr>
          <w:sz w:val="23"/>
          <w:szCs w:val="23"/>
        </w:rPr>
        <w:t>nia konkursu</w:t>
      </w:r>
    </w:p>
    <w:p w:rsidR="00C92633" w:rsidRDefault="006A61D6" w:rsidP="009935C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Część V</w:t>
      </w:r>
      <w:r w:rsidR="009935C4">
        <w:rPr>
          <w:b/>
          <w:bCs/>
          <w:sz w:val="23"/>
          <w:szCs w:val="23"/>
        </w:rPr>
        <w:t xml:space="preserve">. Warunki konkursu: </w:t>
      </w:r>
    </w:p>
    <w:p w:rsidR="00C92633" w:rsidRDefault="00C92633" w:rsidP="009935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9935C4">
        <w:rPr>
          <w:sz w:val="23"/>
          <w:szCs w:val="23"/>
        </w:rPr>
        <w:t>1. Oferta (wypełniony druk oferty wraz z załączonymi dokumentami), powinna być z</w:t>
      </w:r>
      <w:r>
        <w:rPr>
          <w:sz w:val="23"/>
          <w:szCs w:val="23"/>
        </w:rPr>
        <w:t xml:space="preserve">łożona </w:t>
      </w:r>
      <w:r>
        <w:rPr>
          <w:sz w:val="23"/>
          <w:szCs w:val="23"/>
        </w:rPr>
        <w:br/>
        <w:t xml:space="preserve">           w zamkniętej kopercie.</w:t>
      </w:r>
    </w:p>
    <w:p w:rsidR="00C92633" w:rsidRDefault="00C92633" w:rsidP="009935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9935C4">
        <w:rPr>
          <w:sz w:val="23"/>
          <w:szCs w:val="23"/>
        </w:rPr>
        <w:t xml:space="preserve">2. Okres związania ofertą: wynosi </w:t>
      </w:r>
      <w:r w:rsidR="009935C4">
        <w:rPr>
          <w:b/>
          <w:bCs/>
          <w:sz w:val="23"/>
          <w:szCs w:val="23"/>
        </w:rPr>
        <w:t xml:space="preserve">30 dni </w:t>
      </w:r>
      <w:r w:rsidR="009935C4">
        <w:rPr>
          <w:sz w:val="23"/>
          <w:szCs w:val="23"/>
        </w:rPr>
        <w:t xml:space="preserve">od dnia otwarcia ofert. </w:t>
      </w:r>
    </w:p>
    <w:p w:rsidR="009935C4" w:rsidRDefault="00C92633" w:rsidP="006019E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9935C4">
        <w:rPr>
          <w:sz w:val="23"/>
          <w:szCs w:val="23"/>
        </w:rPr>
        <w:t xml:space="preserve">3. W przypadku, gdy następuje rezygnacja wybranego oferenta lub nie podpisanie, z innych </w:t>
      </w:r>
      <w:r w:rsidR="006019E7">
        <w:rPr>
          <w:sz w:val="23"/>
          <w:szCs w:val="23"/>
        </w:rPr>
        <w:br/>
        <w:t xml:space="preserve">           </w:t>
      </w:r>
      <w:r w:rsidR="009935C4">
        <w:rPr>
          <w:sz w:val="23"/>
          <w:szCs w:val="23"/>
        </w:rPr>
        <w:t xml:space="preserve">przyczyn niezależnych od wynajmującego, umowy z oferentem, który wygrał konkurs, </w:t>
      </w:r>
      <w:r w:rsidR="006019E7">
        <w:rPr>
          <w:sz w:val="23"/>
          <w:szCs w:val="23"/>
        </w:rPr>
        <w:br/>
        <w:t xml:space="preserve">           </w:t>
      </w:r>
      <w:r w:rsidR="009935C4">
        <w:rPr>
          <w:sz w:val="23"/>
          <w:szCs w:val="23"/>
        </w:rPr>
        <w:t xml:space="preserve">komisja ma możliwość wyboru kolejnej oferty w ciągu </w:t>
      </w:r>
      <w:r w:rsidR="009935C4">
        <w:rPr>
          <w:b/>
          <w:bCs/>
          <w:sz w:val="23"/>
          <w:szCs w:val="23"/>
        </w:rPr>
        <w:t xml:space="preserve">30 </w:t>
      </w:r>
      <w:r w:rsidR="009935C4">
        <w:rPr>
          <w:sz w:val="23"/>
          <w:szCs w:val="23"/>
        </w:rPr>
        <w:t xml:space="preserve">od daty otwarcia ofert. Oferty, </w:t>
      </w:r>
      <w:r w:rsidR="006019E7">
        <w:rPr>
          <w:sz w:val="23"/>
          <w:szCs w:val="23"/>
        </w:rPr>
        <w:br/>
        <w:t xml:space="preserve">           </w:t>
      </w:r>
      <w:r w:rsidR="009935C4">
        <w:rPr>
          <w:sz w:val="23"/>
          <w:szCs w:val="23"/>
        </w:rPr>
        <w:t>które nie spełniają warunków określonych w pakiecie konkursowym, nie są kompletne</w:t>
      </w:r>
      <w:r w:rsidR="006019E7">
        <w:rPr>
          <w:sz w:val="23"/>
          <w:szCs w:val="23"/>
        </w:rPr>
        <w:t xml:space="preserve">                    </w:t>
      </w:r>
      <w:r w:rsidR="006019E7">
        <w:rPr>
          <w:sz w:val="23"/>
          <w:szCs w:val="23"/>
        </w:rPr>
        <w:br/>
        <w:t xml:space="preserve">           i </w:t>
      </w:r>
      <w:r w:rsidR="009935C4">
        <w:rPr>
          <w:sz w:val="23"/>
          <w:szCs w:val="23"/>
        </w:rPr>
        <w:t xml:space="preserve">nie zostały uzupełnione w ramach składanych wyjaśnień lub oświadczeń oferentów, są </w:t>
      </w:r>
      <w:r w:rsidR="006019E7">
        <w:rPr>
          <w:sz w:val="23"/>
          <w:szCs w:val="23"/>
        </w:rPr>
        <w:br/>
        <w:t xml:space="preserve">           </w:t>
      </w:r>
      <w:r w:rsidR="009935C4">
        <w:rPr>
          <w:sz w:val="23"/>
          <w:szCs w:val="23"/>
        </w:rPr>
        <w:t xml:space="preserve">nieczytelne lub budzą wątpliwości co do ich treści nie będą rozpatrywane. </w:t>
      </w:r>
    </w:p>
    <w:p w:rsidR="009935C4" w:rsidRPr="006019E7" w:rsidRDefault="00C92633" w:rsidP="009935C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Część VI</w:t>
      </w:r>
      <w:r w:rsidR="009935C4">
        <w:rPr>
          <w:b/>
          <w:bCs/>
          <w:sz w:val="23"/>
          <w:szCs w:val="23"/>
        </w:rPr>
        <w:t>. Kryteria oceny ofert:</w:t>
      </w:r>
    </w:p>
    <w:p w:rsidR="006019E7" w:rsidRDefault="006019E7" w:rsidP="009935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1.</w:t>
      </w:r>
      <w:r w:rsidR="009935C4">
        <w:rPr>
          <w:sz w:val="23"/>
          <w:szCs w:val="23"/>
        </w:rPr>
        <w:t xml:space="preserve"> Doświadcz</w:t>
      </w:r>
      <w:r w:rsidR="00A90D4B">
        <w:rPr>
          <w:sz w:val="23"/>
          <w:szCs w:val="23"/>
        </w:rPr>
        <w:t>enie w pracy w żywieniu zbiorowym,</w:t>
      </w:r>
      <w:r w:rsidR="009935C4">
        <w:rPr>
          <w:sz w:val="23"/>
          <w:szCs w:val="23"/>
        </w:rPr>
        <w:t xml:space="preserve"> potwierdzone referencjami </w:t>
      </w:r>
    </w:p>
    <w:p w:rsidR="006019E7" w:rsidRDefault="006019E7" w:rsidP="009935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2.</w:t>
      </w:r>
      <w:r w:rsidR="009935C4">
        <w:rPr>
          <w:sz w:val="23"/>
          <w:szCs w:val="23"/>
        </w:rPr>
        <w:t xml:space="preserve"> Cena za proponowane posiłki: obiady (zupa</w:t>
      </w:r>
      <w:r>
        <w:rPr>
          <w:sz w:val="23"/>
          <w:szCs w:val="23"/>
        </w:rPr>
        <w:t>, drugie danie, kompot)</w:t>
      </w:r>
    </w:p>
    <w:p w:rsidR="009935C4" w:rsidRDefault="006019E7" w:rsidP="009935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3.</w:t>
      </w:r>
      <w:r w:rsidR="009935C4">
        <w:rPr>
          <w:sz w:val="23"/>
          <w:szCs w:val="23"/>
        </w:rPr>
        <w:t xml:space="preserve"> Wysokość stawki czynszu </w:t>
      </w:r>
    </w:p>
    <w:p w:rsidR="006019E7" w:rsidRDefault="009935C4" w:rsidP="009935C4">
      <w:pPr>
        <w:pStyle w:val="Default"/>
        <w:rPr>
          <w:b/>
          <w:bCs/>
          <w:sz w:val="23"/>
          <w:szCs w:val="23"/>
        </w:rPr>
      </w:pPr>
      <w:r w:rsidRPr="006019E7">
        <w:rPr>
          <w:b/>
          <w:sz w:val="23"/>
          <w:szCs w:val="23"/>
        </w:rPr>
        <w:t>Część VIII</w:t>
      </w:r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Ogłoszenie wyniku postępowania: </w:t>
      </w:r>
    </w:p>
    <w:p w:rsidR="009935C4" w:rsidRDefault="006019E7" w:rsidP="0014605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Komunikat o rozstrzygnięciu</w:t>
      </w:r>
      <w:r w:rsidR="009935C4">
        <w:rPr>
          <w:sz w:val="23"/>
          <w:szCs w:val="23"/>
        </w:rPr>
        <w:t xml:space="preserve"> konkursu będzie podany do publicznej wiadomości poprzez </w:t>
      </w:r>
      <w:r w:rsidR="0014605F">
        <w:rPr>
          <w:sz w:val="23"/>
          <w:szCs w:val="23"/>
        </w:rPr>
        <w:t xml:space="preserve">umieszczenie na stronie szkoły oraz </w:t>
      </w:r>
      <w:r w:rsidR="009935C4">
        <w:rPr>
          <w:sz w:val="23"/>
          <w:szCs w:val="23"/>
        </w:rPr>
        <w:t xml:space="preserve">przesłanie na adresy mailowe do oferentów protokołu </w:t>
      </w:r>
      <w:r w:rsidR="0014605F">
        <w:rPr>
          <w:sz w:val="23"/>
          <w:szCs w:val="23"/>
        </w:rPr>
        <w:t xml:space="preserve">                   </w:t>
      </w:r>
      <w:r w:rsidR="009935C4">
        <w:rPr>
          <w:sz w:val="23"/>
          <w:szCs w:val="23"/>
        </w:rPr>
        <w:t xml:space="preserve">z posiedzenia komisji. </w:t>
      </w:r>
    </w:p>
    <w:p w:rsidR="00E46C7B" w:rsidRPr="0014605F" w:rsidRDefault="009935C4" w:rsidP="0014605F">
      <w:pPr>
        <w:jc w:val="both"/>
        <w:rPr>
          <w:rFonts w:ascii="Times New Roman" w:hAnsi="Times New Roman" w:cs="Times New Roman"/>
        </w:rPr>
      </w:pPr>
      <w:r w:rsidRPr="0014605F">
        <w:rPr>
          <w:rFonts w:ascii="Times New Roman" w:hAnsi="Times New Roman" w:cs="Times New Roman"/>
          <w:sz w:val="23"/>
          <w:szCs w:val="23"/>
        </w:rPr>
        <w:t>Oferenta, który został wy</w:t>
      </w:r>
      <w:r w:rsidR="00A90D4B">
        <w:rPr>
          <w:rFonts w:ascii="Times New Roman" w:hAnsi="Times New Roman" w:cs="Times New Roman"/>
          <w:sz w:val="23"/>
          <w:szCs w:val="23"/>
        </w:rPr>
        <w:t>brany na najemcę, zawiadomimy</w:t>
      </w:r>
      <w:bookmarkStart w:id="0" w:name="_GoBack"/>
      <w:bookmarkEnd w:id="0"/>
      <w:r w:rsidRPr="0014605F">
        <w:rPr>
          <w:rFonts w:ascii="Times New Roman" w:hAnsi="Times New Roman" w:cs="Times New Roman"/>
          <w:sz w:val="23"/>
          <w:szCs w:val="23"/>
        </w:rPr>
        <w:t xml:space="preserve"> telefonicznie w terminie </w:t>
      </w:r>
      <w:r w:rsidRPr="0014605F">
        <w:rPr>
          <w:rFonts w:ascii="Times New Roman" w:hAnsi="Times New Roman" w:cs="Times New Roman"/>
          <w:b/>
          <w:bCs/>
          <w:sz w:val="23"/>
          <w:szCs w:val="23"/>
        </w:rPr>
        <w:t xml:space="preserve">3 dni </w:t>
      </w:r>
      <w:r w:rsidRPr="0014605F">
        <w:rPr>
          <w:rFonts w:ascii="Times New Roman" w:hAnsi="Times New Roman" w:cs="Times New Roman"/>
          <w:sz w:val="23"/>
          <w:szCs w:val="23"/>
        </w:rPr>
        <w:t>od dnia podania do publicznej wiadomości informacji o wyniku konkursu.</w:t>
      </w:r>
    </w:p>
    <w:sectPr w:rsidR="00E46C7B" w:rsidRPr="00146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71E9B"/>
    <w:multiLevelType w:val="hybridMultilevel"/>
    <w:tmpl w:val="D20E1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844B1"/>
    <w:multiLevelType w:val="hybridMultilevel"/>
    <w:tmpl w:val="FD58C94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9384F8B"/>
    <w:multiLevelType w:val="hybridMultilevel"/>
    <w:tmpl w:val="930A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61F6C"/>
    <w:multiLevelType w:val="hybridMultilevel"/>
    <w:tmpl w:val="5882E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2553A"/>
    <w:multiLevelType w:val="hybridMultilevel"/>
    <w:tmpl w:val="AB3A5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22238"/>
    <w:multiLevelType w:val="hybridMultilevel"/>
    <w:tmpl w:val="2E502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DE8F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C4"/>
    <w:rsid w:val="00042002"/>
    <w:rsid w:val="00117222"/>
    <w:rsid w:val="0014605F"/>
    <w:rsid w:val="00196F18"/>
    <w:rsid w:val="00200853"/>
    <w:rsid w:val="003D3638"/>
    <w:rsid w:val="00442695"/>
    <w:rsid w:val="006019E7"/>
    <w:rsid w:val="00611A03"/>
    <w:rsid w:val="006A61D6"/>
    <w:rsid w:val="006B20DE"/>
    <w:rsid w:val="00791ACC"/>
    <w:rsid w:val="007F683C"/>
    <w:rsid w:val="00835924"/>
    <w:rsid w:val="008440AE"/>
    <w:rsid w:val="00907526"/>
    <w:rsid w:val="009935C4"/>
    <w:rsid w:val="00A66AB9"/>
    <w:rsid w:val="00A90D4B"/>
    <w:rsid w:val="00BA631B"/>
    <w:rsid w:val="00C450A4"/>
    <w:rsid w:val="00C92633"/>
    <w:rsid w:val="00E46C7B"/>
    <w:rsid w:val="00E6565D"/>
    <w:rsid w:val="00E909AA"/>
    <w:rsid w:val="00F3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BACB0-BD3C-4831-A2D4-C38CB38A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35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F68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Kazek</dc:creator>
  <cp:keywords/>
  <dc:description/>
  <cp:lastModifiedBy>Urszula Kazek</cp:lastModifiedBy>
  <cp:revision>12</cp:revision>
  <dcterms:created xsi:type="dcterms:W3CDTF">2022-05-11T11:04:00Z</dcterms:created>
  <dcterms:modified xsi:type="dcterms:W3CDTF">2022-05-23T12:02:00Z</dcterms:modified>
</cp:coreProperties>
</file>